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9DD8C63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4E5279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E5279">
        <w:rPr>
          <w:b/>
          <w:i/>
          <w:noProof/>
          <w:sz w:val="28"/>
        </w:rPr>
        <w:t>2</w:t>
      </w:r>
      <w:r w:rsidR="003870B5">
        <w:rPr>
          <w:b/>
          <w:i/>
          <w:noProof/>
          <w:sz w:val="28"/>
        </w:rPr>
        <w:t>12463</w:t>
      </w:r>
    </w:p>
    <w:p w14:paraId="3A7BAEE1" w14:textId="623E4F7F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 xml:space="preserve">e-meeting, </w:t>
      </w:r>
      <w:r w:rsidR="004E5279">
        <w:rPr>
          <w:b w:val="0"/>
          <w:sz w:val="24"/>
        </w:rPr>
        <w:t xml:space="preserve">16 </w:t>
      </w:r>
      <w:r>
        <w:rPr>
          <w:b w:val="0"/>
          <w:sz w:val="24"/>
        </w:rPr>
        <w:t xml:space="preserve">- </w:t>
      </w:r>
      <w:r w:rsidR="004E5279">
        <w:rPr>
          <w:b w:val="0"/>
          <w:sz w:val="24"/>
        </w:rPr>
        <w:t xml:space="preserve">27 August </w:t>
      </w:r>
      <w:r>
        <w:rPr>
          <w:b w:val="0"/>
          <w:sz w:val="24"/>
        </w:rPr>
        <w:t>2021</w:t>
      </w:r>
      <w:r w:rsidR="004E5279">
        <w:rPr>
          <w:b w:val="0"/>
          <w:sz w:val="24"/>
        </w:rPr>
        <w:t xml:space="preserve"> </w:t>
      </w:r>
      <w:r w:rsidR="004E5279">
        <w:rPr>
          <w:b w:val="0"/>
          <w:sz w:val="24"/>
        </w:rPr>
        <w:tab/>
      </w:r>
      <w:r w:rsidR="004E5279">
        <w:rPr>
          <w:b w:val="0"/>
          <w:sz w:val="24"/>
        </w:rPr>
        <w:tab/>
      </w:r>
      <w:r w:rsidR="004E5279">
        <w:rPr>
          <w:b w:val="0"/>
          <w:sz w:val="24"/>
        </w:rPr>
        <w:tab/>
      </w:r>
      <w:r w:rsidR="004E5279">
        <w:rPr>
          <w:b w:val="0"/>
          <w:sz w:val="24"/>
        </w:rPr>
        <w:tab/>
      </w:r>
      <w:r w:rsidR="004E5279">
        <w:rPr>
          <w:b w:val="0"/>
          <w:sz w:val="24"/>
        </w:rPr>
        <w:tab/>
      </w:r>
      <w:r w:rsidR="004E5279">
        <w:rPr>
          <w:b w:val="0"/>
          <w:sz w:val="24"/>
        </w:rPr>
        <w:tab/>
        <w:t xml:space="preserve">   </w:t>
      </w:r>
      <w:r w:rsidR="00F45C05">
        <w:rPr>
          <w:b w:val="0"/>
          <w:sz w:val="24"/>
        </w:rPr>
        <w:t xml:space="preserve">    </w:t>
      </w:r>
      <w:r w:rsidR="004E5279">
        <w:rPr>
          <w:b w:val="0"/>
          <w:sz w:val="24"/>
        </w:rPr>
        <w:t xml:space="preserve">was </w:t>
      </w:r>
      <w:r w:rsidR="004E5279" w:rsidRPr="00F45C05">
        <w:rPr>
          <w:b w:val="0"/>
          <w:bCs/>
          <w:i/>
          <w:sz w:val="24"/>
          <w:szCs w:val="24"/>
          <w:rPrChange w:id="0" w:author="Tao Wan" w:date="2021-08-04T14:53:00Z">
            <w:rPr>
              <w:i/>
              <w:sz w:val="28"/>
            </w:rPr>
          </w:rPrChange>
        </w:rPr>
        <w:t>S3-211527-r3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6CC48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68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43DD1">
        <w:rPr>
          <w:rFonts w:ascii="Arial" w:hAnsi="Arial" w:cs="Arial"/>
          <w:b/>
          <w:sz w:val="22"/>
          <w:szCs w:val="22"/>
        </w:rPr>
        <w:t>to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5E68A5">
        <w:rPr>
          <w:rFonts w:ascii="Arial" w:hAnsi="Arial" w:cs="Arial"/>
          <w:b/>
          <w:sz w:val="22"/>
          <w:szCs w:val="22"/>
        </w:rPr>
        <w:t xml:space="preserve">GSMA </w:t>
      </w:r>
      <w:r w:rsidR="00443DD1">
        <w:rPr>
          <w:rFonts w:ascii="Arial" w:hAnsi="Arial" w:cs="Arial"/>
          <w:b/>
          <w:sz w:val="22"/>
          <w:szCs w:val="22"/>
        </w:rPr>
        <w:t xml:space="preserve">on </w:t>
      </w:r>
      <w:r w:rsidR="005E68A5">
        <w:rPr>
          <w:rFonts w:ascii="Arial" w:hAnsi="Arial" w:cs="Arial"/>
          <w:b/>
          <w:sz w:val="22"/>
          <w:szCs w:val="22"/>
        </w:rPr>
        <w:t>prevention of attacks on sliced core network</w:t>
      </w:r>
    </w:p>
    <w:p w14:paraId="06BA196E" w14:textId="2D1B48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LS S3-21</w:t>
      </w:r>
      <w:r w:rsidR="00B83284">
        <w:rPr>
          <w:rFonts w:ascii="Arial" w:hAnsi="Arial" w:cs="Arial"/>
          <w:b/>
          <w:bCs/>
          <w:sz w:val="22"/>
          <w:szCs w:val="22"/>
        </w:rPr>
        <w:t>2420</w:t>
      </w:r>
      <w:r w:rsidR="005E68A5">
        <w:rPr>
          <w:rFonts w:ascii="Arial" w:hAnsi="Arial" w:cs="Arial"/>
          <w:b/>
          <w:bCs/>
          <w:sz w:val="22"/>
          <w:szCs w:val="22"/>
        </w:rPr>
        <w:t xml:space="preserve"> from GSMA FSAG</w:t>
      </w:r>
    </w:p>
    <w:p w14:paraId="2C6E4D6E" w14:textId="6ED603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N/A</w:t>
      </w:r>
    </w:p>
    <w:bookmarkEnd w:id="3"/>
    <w:bookmarkEnd w:id="4"/>
    <w:bookmarkEnd w:id="5"/>
    <w:p w14:paraId="1E9D3ED8" w14:textId="0C929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27D6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107A8B" w:rsidRPr="00AA5F43">
        <w:rPr>
          <w:rFonts w:ascii="Arial" w:hAnsi="Arial" w:cs="Arial"/>
          <w:b/>
          <w:sz w:val="22"/>
          <w:szCs w:val="22"/>
        </w:rPr>
        <w:t>SA3#</w:t>
      </w:r>
      <w:r w:rsidR="004E5279" w:rsidRPr="00AA5F43">
        <w:rPr>
          <w:rFonts w:ascii="Arial" w:hAnsi="Arial" w:cs="Arial"/>
          <w:b/>
          <w:sz w:val="22"/>
          <w:szCs w:val="22"/>
        </w:rPr>
        <w:t>10</w:t>
      </w:r>
      <w:r w:rsidR="004E5279">
        <w:rPr>
          <w:rFonts w:ascii="Arial" w:hAnsi="Arial" w:cs="Arial"/>
          <w:b/>
          <w:sz w:val="22"/>
          <w:szCs w:val="22"/>
        </w:rPr>
        <w:t>4</w:t>
      </w:r>
      <w:r w:rsidR="00107A8B" w:rsidRPr="00AA5F43">
        <w:rPr>
          <w:rFonts w:ascii="Arial" w:hAnsi="Arial" w:cs="Arial"/>
          <w:b/>
          <w:sz w:val="22"/>
          <w:szCs w:val="22"/>
        </w:rPr>
        <w:t>-e</w:t>
      </w:r>
      <w:bookmarkEnd w:id="6"/>
      <w:bookmarkEnd w:id="7"/>
      <w:bookmarkEnd w:id="8"/>
    </w:p>
    <w:p w14:paraId="2548326B" w14:textId="512934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GSMA</w:t>
      </w:r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910247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4478F6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t.wan@cablelabs</w:t>
      </w:r>
      <w:r w:rsidR="00107A8B" w:rsidRPr="00107A8B">
        <w:rPr>
          <w:rFonts w:ascii="Arial" w:hAnsi="Arial" w:cs="Arial"/>
          <w:b/>
          <w:bCs/>
          <w:sz w:val="22"/>
          <w:szCs w:val="22"/>
        </w:rPr>
        <w:t>.com</w:t>
      </w:r>
      <w:r w:rsidR="00107A8B" w:rsidRPr="00AA5F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1401FD0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E711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33BF" w:rsidRPr="00AA5F43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95464" w14:textId="4BB7661E" w:rsidR="005E68A5" w:rsidRDefault="005E68A5" w:rsidP="005E68A5">
      <w:pPr>
        <w:pStyle w:val="Heading1"/>
        <w:ind w:left="0" w:firstLine="0"/>
        <w:rPr>
          <w:ins w:id="9" w:author="Tao Wan" w:date="2021-06-01T09:3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SA3 thanks GSMA FSAG for their LS on "</w:t>
      </w:r>
      <w:r w:rsidRPr="00DC428A">
        <w:rPr>
          <w:rFonts w:ascii="Times New Roman" w:hAnsi="Times New Roman"/>
          <w:sz w:val="20"/>
        </w:rPr>
        <w:t>Prevention of attacks on sliced core network</w:t>
      </w:r>
      <w:r>
        <w:rPr>
          <w:rFonts w:ascii="Times New Roman" w:hAnsi="Times New Roman"/>
          <w:sz w:val="20"/>
        </w:rPr>
        <w:t xml:space="preserve">". SA3 would like to provide the following clarifications on </w:t>
      </w:r>
      <w:r w:rsidR="00E637CC">
        <w:rPr>
          <w:rFonts w:ascii="Times New Roman" w:hAnsi="Times New Roman"/>
          <w:sz w:val="20"/>
        </w:rPr>
        <w:t xml:space="preserve">the attacks </w:t>
      </w:r>
      <w:r w:rsidR="006B256E">
        <w:rPr>
          <w:rFonts w:ascii="Times New Roman" w:hAnsi="Times New Roman"/>
          <w:sz w:val="20"/>
        </w:rPr>
        <w:t>discussed</w:t>
      </w:r>
      <w:r w:rsidR="00E637CC">
        <w:rPr>
          <w:rFonts w:ascii="Times New Roman" w:hAnsi="Times New Roman"/>
          <w:sz w:val="20"/>
        </w:rPr>
        <w:t xml:space="preserve"> in the GSMA LS</w:t>
      </w:r>
      <w:r w:rsidR="00CA2761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</w:p>
    <w:p w14:paraId="55D568AF" w14:textId="112326C3" w:rsidR="002C28D6" w:rsidRPr="002C28D6" w:rsidRDefault="00D17B69">
      <w:pPr>
        <w:pPrChange w:id="10" w:author="Tao Wan" w:date="2021-06-01T09:32:00Z">
          <w:pPr>
            <w:pStyle w:val="Heading1"/>
            <w:ind w:left="0" w:firstLine="0"/>
          </w:pPr>
        </w:pPrChange>
      </w:pPr>
      <w:ins w:id="11" w:author="Tao Wan" w:date="2021-06-01T10:49:00Z">
        <w:r>
          <w:t>First, w</w:t>
        </w:r>
      </w:ins>
      <w:ins w:id="12" w:author="Tao Wan" w:date="2021-06-01T09:32:00Z">
        <w:r w:rsidR="002C28D6">
          <w:t xml:space="preserve">e would like to </w:t>
        </w:r>
      </w:ins>
      <w:ins w:id="13" w:author="Tao Wan" w:date="2021-06-01T10:48:00Z">
        <w:r>
          <w:t>suggest</w:t>
        </w:r>
      </w:ins>
      <w:ins w:id="14" w:author="Tao Wan" w:date="2021-06-01T09:33:00Z">
        <w:r w:rsidR="002C28D6">
          <w:t xml:space="preserve"> that the assumption of these attacks </w:t>
        </w:r>
      </w:ins>
      <w:ins w:id="15" w:author="Tao Wan" w:date="2021-08-04T14:46:00Z">
        <w:r w:rsidR="00B83284">
          <w:t>appears</w:t>
        </w:r>
      </w:ins>
      <w:ins w:id="16" w:author="Tao Wan" w:date="2021-06-01T09:33:00Z">
        <w:r w:rsidR="002C28D6">
          <w:t xml:space="preserve"> strong that an NF could be compromise</w:t>
        </w:r>
      </w:ins>
      <w:ins w:id="17" w:author="Tao Wan" w:date="2021-06-01T09:37:00Z">
        <w:r w:rsidR="002C28D6">
          <w:t>d</w:t>
        </w:r>
      </w:ins>
      <w:ins w:id="18" w:author="Tao Wan" w:date="2021-06-01T09:33:00Z">
        <w:r w:rsidR="002C28D6">
          <w:t>.</w:t>
        </w:r>
      </w:ins>
      <w:ins w:id="19" w:author="Tao Wan" w:date="2021-06-01T10:50:00Z">
        <w:r>
          <w:t xml:space="preserve"> We next provide clarification on each of the three attacks: </w:t>
        </w:r>
      </w:ins>
    </w:p>
    <w:p w14:paraId="1B6F220E" w14:textId="3817E9D3" w:rsidR="002D73A4" w:rsidRPr="009615C4" w:rsidRDefault="00B90C0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0"/>
          <w:rPrChange w:id="20" w:author="Tao Wan" w:date="2021-07-14T21:56:00Z">
            <w:rPr/>
          </w:rPrChange>
        </w:rPr>
      </w:pPr>
      <w:r w:rsidRPr="00190B83">
        <w:rPr>
          <w:rFonts w:asciiTheme="majorBidi" w:hAnsiTheme="majorBidi" w:cstheme="majorBidi"/>
          <w:b/>
          <w:bCs/>
          <w:sz w:val="20"/>
        </w:rPr>
        <w:t>Theft of Access Token</w:t>
      </w:r>
      <w:r w:rsidRPr="00190B83">
        <w:rPr>
          <w:rFonts w:asciiTheme="majorBidi" w:hAnsiTheme="majorBidi" w:cstheme="majorBidi"/>
          <w:sz w:val="20"/>
        </w:rPr>
        <w:t xml:space="preserve"> –</w:t>
      </w:r>
      <w:r w:rsidR="00190B83" w:rsidRPr="00190B83">
        <w:rPr>
          <w:rFonts w:asciiTheme="majorBidi" w:hAnsiTheme="majorBidi" w:cstheme="majorBidi"/>
          <w:sz w:val="20"/>
        </w:rPr>
        <w:t xml:space="preserve"> </w:t>
      </w:r>
      <w:ins w:id="21" w:author="Tao Wan" w:date="2021-07-14T21:59:00Z">
        <w:r w:rsidR="0039063F">
          <w:rPr>
            <w:rFonts w:asciiTheme="majorBidi" w:eastAsia="Times New Roman" w:hAnsiTheme="majorBidi" w:cstheme="majorBidi"/>
            <w:color w:val="000000"/>
            <w:sz w:val="20"/>
            <w:lang w:val="en-US"/>
          </w:rPr>
          <w:t>t</w:t>
        </w:r>
      </w:ins>
      <w:ins w:id="22" w:author="Tao Wan" w:date="2021-06-01T09:26:00Z">
        <w:r w:rsidR="002E1F62" w:rsidRPr="009615C4">
          <w:rPr>
            <w:rFonts w:asciiTheme="majorBidi" w:eastAsia="Times New Roman" w:hAnsiTheme="majorBidi" w:cstheme="majorBidi"/>
            <w:color w:val="000000"/>
            <w:sz w:val="20"/>
            <w:lang w:val="en-US"/>
            <w:rPrChange w:id="23" w:author="Tao Wan" w:date="2021-07-14T21:56:00Z">
              <w:rPr>
                <w:rFonts w:eastAsia="Times New Roman"/>
                <w:color w:val="000000"/>
                <w:lang w:val="en-US"/>
              </w:rPr>
            </w:rPrChange>
          </w:rPr>
          <w:t xml:space="preserve">his attack could be mitigated if the NRF authorizes the NF service consumer to obtain tokens only for authorized slice(s). </w:t>
        </w:r>
      </w:ins>
      <w:ins w:id="24" w:author="Tao Wan" w:date="2021-06-01T09:25:00Z">
        <w:r w:rsidR="002E1F62" w:rsidRPr="009615C4">
          <w:rPr>
            <w:rFonts w:asciiTheme="majorBidi" w:eastAsia="Times New Roman" w:hAnsiTheme="majorBidi" w:cstheme="majorBidi"/>
            <w:color w:val="000000"/>
            <w:sz w:val="20"/>
            <w:lang w:val="en-US"/>
            <w:rPrChange w:id="25" w:author="Tao Wan" w:date="2021-07-14T21:56:00Z">
              <w:rPr>
                <w:rFonts w:eastAsia="Times New Roman"/>
                <w:color w:val="000000"/>
                <w:lang w:val="en-US"/>
              </w:rPr>
            </w:rPrChange>
          </w:rPr>
          <w:t xml:space="preserve">SA3 is investigating whether additional enhancement to authorization procedure is necessary </w:t>
        </w:r>
      </w:ins>
      <w:ins w:id="26" w:author="Tao Wan" w:date="2021-06-01T09:26:00Z">
        <w:r w:rsidR="002E1F62" w:rsidRPr="009615C4">
          <w:rPr>
            <w:rFonts w:asciiTheme="majorBidi" w:eastAsia="Times New Roman" w:hAnsiTheme="majorBidi" w:cstheme="majorBidi"/>
            <w:color w:val="000000"/>
            <w:sz w:val="20"/>
            <w:lang w:val="en-US"/>
            <w:rPrChange w:id="27" w:author="Tao Wan" w:date="2021-07-14T21:56:00Z">
              <w:rPr>
                <w:rFonts w:eastAsia="Times New Roman"/>
                <w:color w:val="000000"/>
                <w:lang w:val="en-US"/>
              </w:rPr>
            </w:rPrChange>
          </w:rPr>
          <w:t>to</w:t>
        </w:r>
      </w:ins>
      <w:ins w:id="28" w:author="Tao Wan" w:date="2021-06-01T09:25:00Z">
        <w:r w:rsidR="002E1F62" w:rsidRPr="009615C4">
          <w:rPr>
            <w:rFonts w:asciiTheme="majorBidi" w:eastAsia="Times New Roman" w:hAnsiTheme="majorBidi" w:cstheme="majorBidi"/>
            <w:color w:val="000000"/>
            <w:sz w:val="20"/>
            <w:lang w:val="en-US"/>
            <w:rPrChange w:id="29" w:author="Tao Wan" w:date="2021-07-14T21:56:00Z">
              <w:rPr>
                <w:rFonts w:eastAsia="Times New Roman"/>
                <w:color w:val="000000"/>
                <w:lang w:val="en-US"/>
              </w:rPr>
            </w:rPrChange>
          </w:rPr>
          <w:t xml:space="preserve"> mitigate the threat.</w:t>
        </w:r>
      </w:ins>
    </w:p>
    <w:p w14:paraId="77EF27C5" w14:textId="77777777" w:rsidR="00A62CDD" w:rsidRPr="00190B83" w:rsidRDefault="00A62CDD" w:rsidP="00190B83">
      <w:pPr>
        <w:pStyle w:val="ListParagraph"/>
        <w:numPr>
          <w:ilvl w:val="0"/>
          <w:numId w:val="0"/>
        </w:numPr>
        <w:ind w:left="720"/>
        <w:rPr>
          <w:rFonts w:asciiTheme="majorBidi" w:hAnsiTheme="majorBidi" w:cstheme="majorBidi"/>
          <w:sz w:val="20"/>
        </w:rPr>
      </w:pPr>
    </w:p>
    <w:p w14:paraId="73ED2961" w14:textId="16E151A0" w:rsidR="00C843C3" w:rsidRPr="0039063F" w:rsidDel="009615C4" w:rsidRDefault="00A62CDD" w:rsidP="0039063F">
      <w:pPr>
        <w:pStyle w:val="ListParagraph"/>
        <w:numPr>
          <w:ilvl w:val="0"/>
          <w:numId w:val="12"/>
        </w:numPr>
        <w:rPr>
          <w:del w:id="30" w:author="Tao Wan" w:date="2021-07-14T21:57:00Z"/>
          <w:rFonts w:asciiTheme="majorBidi" w:hAnsiTheme="majorBidi" w:cstheme="majorBidi"/>
          <w:sz w:val="20"/>
          <w:rPrChange w:id="31" w:author="Tao Wan" w:date="2021-07-14T21:58:00Z">
            <w:rPr>
              <w:del w:id="32" w:author="Tao Wan" w:date="2021-07-14T21:57:00Z"/>
            </w:rPr>
          </w:rPrChange>
        </w:rPr>
      </w:pPr>
      <w:r w:rsidRPr="0039063F">
        <w:rPr>
          <w:rFonts w:ascii="Times New Roman" w:hAnsi="Times New Roman"/>
          <w:b/>
          <w:bCs/>
          <w:sz w:val="20"/>
        </w:rPr>
        <w:t>OCI mis-usage</w:t>
      </w:r>
      <w:r w:rsidRPr="0039063F">
        <w:rPr>
          <w:rFonts w:ascii="Times New Roman" w:hAnsi="Times New Roman"/>
        </w:rPr>
        <w:t xml:space="preserve"> – t</w:t>
      </w:r>
      <w:r w:rsidR="00890386" w:rsidRPr="0039063F">
        <w:rPr>
          <w:sz w:val="20"/>
          <w:rPrChange w:id="33" w:author="Tao Wan" w:date="2021-07-14T21:59:00Z">
            <w:rPr/>
          </w:rPrChange>
        </w:rPr>
        <w:t>his attack</w:t>
      </w:r>
      <w:ins w:id="34" w:author="Tao Wan" w:date="2021-06-01T09:40:00Z">
        <w:r w:rsidR="003D6FC3" w:rsidRPr="0039063F">
          <w:rPr>
            <w:sz w:val="20"/>
            <w:rPrChange w:id="35" w:author="Tao Wan" w:date="2021-07-14T21:59:00Z">
              <w:rPr/>
            </w:rPrChange>
          </w:rPr>
          <w:t xml:space="preserve"> as described in GSMA LS</w:t>
        </w:r>
      </w:ins>
      <w:r w:rsidR="00890386" w:rsidRPr="0039063F">
        <w:rPr>
          <w:sz w:val="20"/>
          <w:rPrChange w:id="36" w:author="Tao Wan" w:date="2021-07-14T21:59:00Z">
            <w:rPr/>
          </w:rPrChange>
        </w:rPr>
        <w:t xml:space="preserve"> is not realistic since </w:t>
      </w:r>
      <w:r w:rsidR="00475197" w:rsidRPr="0039063F">
        <w:rPr>
          <w:rFonts w:asciiTheme="majorBidi" w:hAnsiTheme="majorBidi" w:cstheme="majorBidi"/>
          <w:color w:val="272726"/>
          <w:sz w:val="20"/>
          <w:lang w:val="en-US"/>
          <w:rPrChange w:id="37" w:author="Tao Wan" w:date="2021-07-14T21:59:00Z">
            <w:rPr>
              <w:lang w:val="en-US"/>
            </w:rPr>
          </w:rPrChange>
        </w:rPr>
        <w:t xml:space="preserve">3gpp-Sbi-Oci is used </w:t>
      </w:r>
      <w:r w:rsidR="00B22E37" w:rsidRPr="0039063F">
        <w:rPr>
          <w:rFonts w:asciiTheme="majorBidi" w:hAnsiTheme="majorBidi" w:cstheme="majorBidi"/>
          <w:color w:val="272726"/>
          <w:sz w:val="20"/>
          <w:lang w:val="en-US"/>
          <w:rPrChange w:id="38" w:author="Tao Wan" w:date="2021-07-14T21:59:00Z">
            <w:rPr>
              <w:lang w:val="en-US"/>
            </w:rPr>
          </w:rPrChange>
        </w:rPr>
        <w:t xml:space="preserve">by a recipient NF </w:t>
      </w:r>
      <w:r w:rsidR="00475197" w:rsidRPr="0039063F">
        <w:rPr>
          <w:rFonts w:asciiTheme="majorBidi" w:hAnsiTheme="majorBidi" w:cstheme="majorBidi"/>
          <w:color w:val="272726"/>
          <w:sz w:val="20"/>
          <w:lang w:val="en-US"/>
          <w:rPrChange w:id="39" w:author="Tao Wan" w:date="2021-07-14T21:59:00Z">
            <w:rPr>
              <w:lang w:val="en-US"/>
            </w:rPr>
          </w:rPrChange>
        </w:rPr>
        <w:t xml:space="preserve">to mark the overload of the </w:t>
      </w:r>
      <w:r w:rsidR="00B22E37" w:rsidRPr="0039063F">
        <w:rPr>
          <w:rFonts w:asciiTheme="majorBidi" w:hAnsiTheme="majorBidi" w:cstheme="majorBidi"/>
          <w:color w:val="272726"/>
          <w:sz w:val="20"/>
          <w:lang w:val="en-US"/>
          <w:rPrChange w:id="40" w:author="Tao Wan" w:date="2021-07-14T21:59:00Z">
            <w:rPr>
              <w:lang w:val="en-US"/>
            </w:rPr>
          </w:rPrChange>
        </w:rPr>
        <w:t xml:space="preserve">sending </w:t>
      </w:r>
      <w:r w:rsidR="00475197" w:rsidRPr="0039063F">
        <w:rPr>
          <w:rFonts w:asciiTheme="majorBidi" w:hAnsiTheme="majorBidi" w:cstheme="majorBidi"/>
          <w:color w:val="272726"/>
          <w:sz w:val="20"/>
          <w:lang w:val="en-US"/>
          <w:rPrChange w:id="41" w:author="Tao Wan" w:date="2021-07-14T21:59:00Z">
            <w:rPr>
              <w:lang w:val="en-US"/>
            </w:rPr>
          </w:rPrChange>
        </w:rPr>
        <w:t xml:space="preserve">NF who </w:t>
      </w:r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42" w:author="Tao Wan" w:date="2021-07-14T21:59:00Z">
            <w:rPr>
              <w:lang w:val="en-US"/>
            </w:rPr>
          </w:rPrChange>
        </w:rPr>
        <w:t>created</w:t>
      </w:r>
      <w:r w:rsidR="00475197" w:rsidRPr="0039063F">
        <w:rPr>
          <w:rFonts w:asciiTheme="majorBidi" w:hAnsiTheme="majorBidi" w:cstheme="majorBidi"/>
          <w:color w:val="272726"/>
          <w:sz w:val="20"/>
          <w:lang w:val="en-US"/>
          <w:rPrChange w:id="43" w:author="Tao Wan" w:date="2021-07-14T21:59:00Z">
            <w:rPr>
              <w:lang w:val="en-US"/>
            </w:rPr>
          </w:rPrChange>
        </w:rPr>
        <w:t xml:space="preserve"> the header. In the described attack, the attack</w:t>
      </w:r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44" w:author="Tao Wan" w:date="2021-07-14T21:59:00Z">
            <w:rPr>
              <w:lang w:val="en-US"/>
            </w:rPr>
          </w:rPrChange>
        </w:rPr>
        <w:t>ing NF</w:t>
      </w:r>
      <w:r w:rsidR="00475197" w:rsidRPr="0039063F">
        <w:rPr>
          <w:rFonts w:asciiTheme="majorBidi" w:hAnsiTheme="majorBidi" w:cstheme="majorBidi"/>
          <w:color w:val="272726"/>
          <w:sz w:val="20"/>
          <w:lang w:val="en-US"/>
          <w:rPrChange w:id="45" w:author="Tao Wan" w:date="2021-07-14T21:59:00Z">
            <w:rPr>
              <w:lang w:val="en-US"/>
            </w:rPr>
          </w:rPrChange>
        </w:rPr>
        <w:t xml:space="preserve"> would be marked </w:t>
      </w:r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46" w:author="Tao Wan" w:date="2021-07-14T21:59:00Z">
            <w:rPr>
              <w:lang w:val="en-US"/>
            </w:rPr>
          </w:rPrChange>
        </w:rPr>
        <w:t xml:space="preserve">by the shared network function </w:t>
      </w:r>
      <w:r w:rsidR="00475197" w:rsidRPr="0039063F">
        <w:rPr>
          <w:rFonts w:asciiTheme="majorBidi" w:hAnsiTheme="majorBidi" w:cstheme="majorBidi"/>
          <w:color w:val="272726"/>
          <w:sz w:val="20"/>
          <w:lang w:val="en-US"/>
          <w:rPrChange w:id="47" w:author="Tao Wan" w:date="2021-07-14T21:59:00Z">
            <w:rPr>
              <w:lang w:val="en-US"/>
            </w:rPr>
          </w:rPrChange>
        </w:rPr>
        <w:t>as overload.</w:t>
      </w:r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48" w:author="Tao Wan" w:date="2021-07-14T21:59:00Z">
            <w:rPr>
              <w:lang w:val="en-US"/>
            </w:rPr>
          </w:rPrChange>
        </w:rPr>
        <w:t xml:space="preserve"> Further, </w:t>
      </w:r>
      <w:proofErr w:type="spellStart"/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49" w:author="Tao Wan" w:date="2021-07-14T21:59:00Z">
            <w:rPr>
              <w:lang w:val="en-US"/>
            </w:rPr>
          </w:rPrChange>
        </w:rPr>
        <w:t>ociScope</w:t>
      </w:r>
      <w:proofErr w:type="spellEnd"/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50" w:author="Tao Wan" w:date="2021-07-14T21:59:00Z">
            <w:rPr>
              <w:lang w:val="en-US"/>
            </w:rPr>
          </w:rPrChange>
        </w:rPr>
        <w:t xml:space="preserve"> is on the level of NF instance or NF sets, not on the slice level.</w:t>
      </w:r>
      <w:ins w:id="51" w:author="Tao Wan" w:date="2021-06-01T09:46:00Z">
        <w:r w:rsidR="003D6FC3" w:rsidRPr="0039063F">
          <w:rPr>
            <w:rFonts w:asciiTheme="majorBidi" w:hAnsiTheme="majorBidi" w:cstheme="majorBidi"/>
            <w:color w:val="272726"/>
            <w:sz w:val="20"/>
            <w:lang w:val="en-US"/>
            <w:rPrChange w:id="52" w:author="Tao Wan" w:date="2021-07-14T21:59:00Z">
              <w:rPr>
                <w:lang w:val="en-US"/>
              </w:rPr>
            </w:rPrChange>
          </w:rPr>
          <w:t xml:space="preserve"> Even the slide ID is in the header, it indicates that NF instances or NF sets on the </w:t>
        </w:r>
        <w:proofErr w:type="gramStart"/>
        <w:r w:rsidR="003D6FC3" w:rsidRPr="0039063F">
          <w:rPr>
            <w:rFonts w:asciiTheme="majorBidi" w:hAnsiTheme="majorBidi" w:cstheme="majorBidi"/>
            <w:color w:val="272726"/>
            <w:sz w:val="20"/>
            <w:lang w:val="en-US"/>
            <w:rPrChange w:id="53" w:author="Tao Wan" w:date="2021-07-14T21:59:00Z">
              <w:rPr>
                <w:lang w:val="en-US"/>
              </w:rPr>
            </w:rPrChange>
          </w:rPr>
          <w:t>particular slide</w:t>
        </w:r>
        <w:proofErr w:type="gramEnd"/>
        <w:r w:rsidR="003D6FC3" w:rsidRPr="0039063F">
          <w:rPr>
            <w:rFonts w:asciiTheme="majorBidi" w:hAnsiTheme="majorBidi" w:cstheme="majorBidi"/>
            <w:color w:val="272726"/>
            <w:sz w:val="20"/>
            <w:lang w:val="en-US"/>
            <w:rPrChange w:id="54" w:author="Tao Wan" w:date="2021-07-14T21:59:00Z">
              <w:rPr>
                <w:lang w:val="en-US"/>
              </w:rPr>
            </w:rPrChange>
          </w:rPr>
          <w:t xml:space="preserve"> is overloaded, not the entire slice overloaded. </w:t>
        </w:r>
      </w:ins>
      <w:r w:rsidR="00C843C3" w:rsidRPr="0039063F">
        <w:rPr>
          <w:rFonts w:asciiTheme="majorBidi" w:hAnsiTheme="majorBidi" w:cstheme="majorBidi"/>
          <w:color w:val="272726"/>
          <w:sz w:val="20"/>
          <w:lang w:val="en-US"/>
          <w:rPrChange w:id="55" w:author="Tao Wan" w:date="2021-07-14T21:59:00Z">
            <w:rPr>
              <w:lang w:val="en-US"/>
            </w:rPr>
          </w:rPrChange>
        </w:rPr>
        <w:t xml:space="preserve"> </w:t>
      </w:r>
    </w:p>
    <w:p w14:paraId="43177C78" w14:textId="77777777" w:rsidR="00475197" w:rsidRPr="009615C4" w:rsidRDefault="00475197">
      <w:pPr>
        <w:pStyle w:val="ListParagraph"/>
        <w:numPr>
          <w:ilvl w:val="0"/>
          <w:numId w:val="0"/>
        </w:numPr>
        <w:ind w:left="720"/>
        <w:rPr>
          <w:rFonts w:asciiTheme="majorBidi" w:hAnsiTheme="majorBidi" w:cstheme="majorBidi"/>
          <w:sz w:val="20"/>
        </w:rPr>
      </w:pPr>
    </w:p>
    <w:p w14:paraId="540F3163" w14:textId="35780CD0" w:rsidR="003D6FC3" w:rsidRPr="00130288" w:rsidDel="00375F60" w:rsidRDefault="00A62CDD" w:rsidP="009615C4">
      <w:pPr>
        <w:pStyle w:val="ListParagraph"/>
        <w:numPr>
          <w:ilvl w:val="0"/>
          <w:numId w:val="12"/>
        </w:numPr>
        <w:rPr>
          <w:del w:id="56" w:author="Tao Wan" w:date="2021-06-01T10:23:00Z"/>
          <w:rFonts w:asciiTheme="majorBidi" w:hAnsiTheme="majorBidi" w:cstheme="majorBidi"/>
          <w:sz w:val="20"/>
        </w:rPr>
      </w:pPr>
      <w:r w:rsidRPr="00190B83">
        <w:rPr>
          <w:rFonts w:asciiTheme="majorBidi" w:hAnsiTheme="majorBidi" w:cstheme="majorBidi"/>
          <w:b/>
          <w:bCs/>
          <w:sz w:val="20"/>
        </w:rPr>
        <w:t xml:space="preserve">User Location Information </w:t>
      </w:r>
      <w:r w:rsidR="008F21A5" w:rsidRPr="00190B83">
        <w:rPr>
          <w:rFonts w:asciiTheme="majorBidi" w:hAnsiTheme="majorBidi" w:cstheme="majorBidi"/>
          <w:b/>
          <w:bCs/>
          <w:sz w:val="20"/>
        </w:rPr>
        <w:t>Acquisition</w:t>
      </w:r>
      <w:r w:rsidR="008F21A5" w:rsidRPr="00190B83">
        <w:rPr>
          <w:rFonts w:asciiTheme="majorBidi" w:hAnsiTheme="majorBidi" w:cstheme="majorBidi"/>
          <w:sz w:val="20"/>
        </w:rPr>
        <w:t xml:space="preserve"> –</w:t>
      </w:r>
      <w:ins w:id="57" w:author="Tao Wan" w:date="2021-07-14T21:55:00Z">
        <w:r w:rsidR="009615C4">
          <w:rPr>
            <w:rFonts w:asciiTheme="majorBidi" w:hAnsiTheme="majorBidi" w:cstheme="majorBidi"/>
            <w:sz w:val="20"/>
          </w:rPr>
          <w:t xml:space="preserve"> </w:t>
        </w:r>
      </w:ins>
      <w:ins w:id="58" w:author="Tao Wan" w:date="2021-07-14T21:59:00Z">
        <w:r w:rsidR="0039063F">
          <w:rPr>
            <w:rFonts w:asciiTheme="majorBidi" w:hAnsiTheme="majorBidi" w:cstheme="majorBidi"/>
            <w:sz w:val="20"/>
          </w:rPr>
          <w:t>t</w:t>
        </w:r>
      </w:ins>
      <w:ins w:id="59" w:author="Tao Wan" w:date="2021-07-14T21:55:00Z">
        <w:r w:rsidR="009615C4" w:rsidRPr="0039063F">
          <w:rPr>
            <w:rFonts w:asciiTheme="majorBidi" w:hAnsiTheme="majorBidi" w:cstheme="majorBidi"/>
            <w:sz w:val="20"/>
            <w:rPrChange w:id="60" w:author="Tao Wan" w:date="2021-07-14T21:59:00Z">
              <w:rPr>
                <w:rFonts w:asciiTheme="majorBidi" w:hAnsiTheme="majorBidi" w:cstheme="majorBidi"/>
              </w:rPr>
            </w:rPrChange>
          </w:rPr>
          <w:t xml:space="preserve">his </w:t>
        </w:r>
      </w:ins>
      <w:ins w:id="61" w:author="Tao Wan" w:date="2021-07-14T21:59:00Z">
        <w:r w:rsidR="0039063F">
          <w:rPr>
            <w:rFonts w:asciiTheme="majorBidi" w:hAnsiTheme="majorBidi" w:cstheme="majorBidi"/>
            <w:sz w:val="20"/>
          </w:rPr>
          <w:t>a</w:t>
        </w:r>
      </w:ins>
      <w:ins w:id="62" w:author="Tao Wan" w:date="2021-07-14T21:55:00Z">
        <w:r w:rsidR="009615C4" w:rsidRPr="0039063F">
          <w:rPr>
            <w:rFonts w:asciiTheme="majorBidi" w:hAnsiTheme="majorBidi" w:cstheme="majorBidi"/>
          </w:rPr>
          <w:t>ttack could be mitigated if the shared network function (NF service producer) checks the SUPI in a service request and the requesting NF service consumer are being served by a common slice. SA3 is investigating if 3GPP specifications allow for such check.</w:t>
        </w:r>
      </w:ins>
    </w:p>
    <w:p w14:paraId="08AF3A7D" w14:textId="77777777" w:rsidR="00B97703" w:rsidRDefault="002F1940" w:rsidP="000D4309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72B4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E68A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5E68A5">
        <w:rPr>
          <w:rFonts w:ascii="Arial" w:hAnsi="Arial" w:cs="Arial"/>
          <w:b/>
        </w:rPr>
        <w:t>GSMA FSAG</w:t>
      </w:r>
    </w:p>
    <w:p w14:paraId="6075E6FE" w14:textId="4A2F0C58" w:rsidR="008333BF" w:rsidRPr="008333BF" w:rsidRDefault="00B97703" w:rsidP="008333BF">
      <w:pPr>
        <w:spacing w:after="120"/>
        <w:ind w:left="993" w:hanging="993"/>
        <w:rPr>
          <w:rFonts w:ascii="Arial" w:hAnsi="Arial" w:cs="Arial"/>
        </w:rPr>
      </w:pPr>
      <w:r w:rsidRPr="008333BF">
        <w:rPr>
          <w:rFonts w:ascii="Arial" w:hAnsi="Arial" w:cs="Arial"/>
          <w:b/>
        </w:rPr>
        <w:t xml:space="preserve">ACTION: </w:t>
      </w:r>
      <w:r w:rsidR="008333BF" w:rsidRPr="008333BF">
        <w:rPr>
          <w:rFonts w:ascii="Arial" w:hAnsi="Arial" w:cs="Arial"/>
          <w:b/>
        </w:rPr>
        <w:tab/>
      </w:r>
      <w:r w:rsidR="005E68A5">
        <w:t>SA3 ask GSMA p</w:t>
      </w:r>
      <w:r w:rsidR="005E68A5" w:rsidRPr="00DC428A">
        <w:t>lease take the above information into account</w:t>
      </w:r>
      <w:r w:rsidR="00E637CC">
        <w:t>.</w:t>
      </w:r>
    </w:p>
    <w:p w14:paraId="1437C2F1" w14:textId="262B7591" w:rsidR="00B97703" w:rsidRPr="008333BF" w:rsidRDefault="00B97703">
      <w:pPr>
        <w:spacing w:after="120"/>
        <w:ind w:left="993" w:hanging="993"/>
        <w:rPr>
          <w:rFonts w:ascii="Arial" w:hAnsi="Arial" w:cs="Arial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49CD0DB0" w:rsidR="0073766B" w:rsidRDefault="00226381" w:rsidP="002F1940">
      <w:r>
        <w:t>SA3#</w:t>
      </w:r>
      <w:r w:rsidR="009934DC">
        <w:t>105</w:t>
      </w:r>
      <w:r>
        <w:tab/>
      </w:r>
      <w:r w:rsidR="009934DC">
        <w:t xml:space="preserve">8 </w:t>
      </w:r>
      <w:r>
        <w:t xml:space="preserve">- </w:t>
      </w:r>
      <w:r w:rsidR="009934DC">
        <w:t xml:space="preserve">12 November </w:t>
      </w:r>
      <w:r>
        <w:t>2021</w:t>
      </w:r>
      <w:r>
        <w:tab/>
      </w:r>
      <w:ins w:id="63" w:author="Tao Wan" w:date="2021-07-14T21:51:00Z">
        <w:r w:rsidR="009934DC" w:rsidRPr="009934DC">
          <w:t xml:space="preserve">Sophia </w:t>
        </w:r>
        <w:proofErr w:type="gramStart"/>
        <w:r w:rsidR="009934DC" w:rsidRPr="009934DC">
          <w:t>Antipolis</w:t>
        </w:r>
        <w:r w:rsidR="009934DC">
          <w:t xml:space="preserve"> </w:t>
        </w:r>
      </w:ins>
      <w:ins w:id="64" w:author="Tao Wan" w:date="2021-07-14T21:50:00Z">
        <w:r w:rsidR="009934DC">
          <w:t>?</w:t>
        </w:r>
      </w:ins>
      <w:proofErr w:type="gramEnd"/>
    </w:p>
    <w:p w14:paraId="230A5702" w14:textId="1D6C36F0" w:rsidR="00761DEE" w:rsidRDefault="00761DEE" w:rsidP="00761DEE">
      <w:pPr>
        <w:rPr>
          <w:ins w:id="65" w:author="Tao Wan" w:date="2021-05-31T22:14:00Z"/>
        </w:rPr>
      </w:pPr>
      <w:ins w:id="66" w:author="Tao Wan" w:date="2021-05-31T22:14:00Z">
        <w:r>
          <w:t>SA3#10</w:t>
        </w:r>
      </w:ins>
      <w:ins w:id="67" w:author="Tao Wan" w:date="2021-07-14T21:49:00Z">
        <w:r w:rsidR="009934DC">
          <w:t>6</w:t>
        </w:r>
      </w:ins>
      <w:ins w:id="68" w:author="Tao Wan" w:date="2021-05-31T22:14:00Z">
        <w:r>
          <w:tab/>
        </w:r>
      </w:ins>
      <w:ins w:id="69" w:author="Tao Wan" w:date="2021-07-14T21:50:00Z">
        <w:r w:rsidR="009934DC">
          <w:t>7</w:t>
        </w:r>
      </w:ins>
      <w:ins w:id="70" w:author="Tao Wan" w:date="2021-05-31T22:14:00Z">
        <w:r>
          <w:t xml:space="preserve"> - </w:t>
        </w:r>
      </w:ins>
      <w:ins w:id="71" w:author="Tao Wan" w:date="2021-07-14T21:50:00Z">
        <w:r w:rsidR="009934DC">
          <w:t>11</w:t>
        </w:r>
      </w:ins>
      <w:ins w:id="72" w:author="Tao Wan" w:date="2021-05-31T22:14:00Z">
        <w:r>
          <w:t xml:space="preserve"> </w:t>
        </w:r>
      </w:ins>
      <w:proofErr w:type="spellStart"/>
      <w:ins w:id="73" w:author="Tao Wan" w:date="2021-07-14T21:50:00Z">
        <w:r w:rsidR="009934DC">
          <w:t>Feburary</w:t>
        </w:r>
      </w:ins>
      <w:proofErr w:type="spellEnd"/>
      <w:ins w:id="74" w:author="Tao Wan" w:date="2021-05-31T22:14:00Z">
        <w:r>
          <w:t xml:space="preserve"> 202</w:t>
        </w:r>
      </w:ins>
      <w:ins w:id="75" w:author="Tao Wan" w:date="2021-07-14T21:50:00Z">
        <w:r w:rsidR="009934DC">
          <w:t>2</w:t>
        </w:r>
      </w:ins>
      <w:ins w:id="76" w:author="Tao Wan" w:date="2021-05-31T22:14:00Z">
        <w:r>
          <w:tab/>
        </w:r>
      </w:ins>
      <w:proofErr w:type="gramStart"/>
      <w:ins w:id="77" w:author="Tao Wan" w:date="2021-07-14T21:51:00Z">
        <w:r w:rsidR="009934DC">
          <w:t>EU</w:t>
        </w:r>
      </w:ins>
      <w:ins w:id="78" w:author="Tao Wan" w:date="2021-07-14T21:50:00Z">
        <w:r w:rsidR="009934DC">
          <w:t xml:space="preserve"> ?</w:t>
        </w:r>
      </w:ins>
      <w:proofErr w:type="gramEnd"/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7DDBB" w14:textId="77777777" w:rsidR="00AA2030" w:rsidRDefault="00AA2030">
      <w:pPr>
        <w:spacing w:after="0"/>
      </w:pPr>
      <w:r>
        <w:separator/>
      </w:r>
    </w:p>
  </w:endnote>
  <w:endnote w:type="continuationSeparator" w:id="0">
    <w:p w14:paraId="391A0EF8" w14:textId="77777777" w:rsidR="00AA2030" w:rsidRDefault="00AA2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E3D9F" w14:textId="77777777" w:rsidR="00AA2030" w:rsidRDefault="00AA2030">
      <w:pPr>
        <w:spacing w:after="0"/>
      </w:pPr>
      <w:r>
        <w:separator/>
      </w:r>
    </w:p>
  </w:footnote>
  <w:footnote w:type="continuationSeparator" w:id="0">
    <w:p w14:paraId="5B0D75EC" w14:textId="77777777" w:rsidR="00AA2030" w:rsidRDefault="00AA2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3205A"/>
    <w:multiLevelType w:val="hybridMultilevel"/>
    <w:tmpl w:val="AE64BFC2"/>
    <w:lvl w:ilvl="0" w:tplc="E9142E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B28EB"/>
    <w:multiLevelType w:val="hybridMultilevel"/>
    <w:tmpl w:val="E072F7A8"/>
    <w:lvl w:ilvl="0" w:tplc="E9142E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7D124D"/>
    <w:multiLevelType w:val="hybridMultilevel"/>
    <w:tmpl w:val="1556E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DB34141"/>
    <w:multiLevelType w:val="hybridMultilevel"/>
    <w:tmpl w:val="5D0AA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D26DE"/>
    <w:multiLevelType w:val="hybridMultilevel"/>
    <w:tmpl w:val="1452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081BE5"/>
    <w:multiLevelType w:val="hybridMultilevel"/>
    <w:tmpl w:val="8A5214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EA7F6D"/>
    <w:multiLevelType w:val="hybridMultilevel"/>
    <w:tmpl w:val="86DE8D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07A8B"/>
    <w:rsid w:val="00111734"/>
    <w:rsid w:val="00130288"/>
    <w:rsid w:val="00190B83"/>
    <w:rsid w:val="00226381"/>
    <w:rsid w:val="0027538E"/>
    <w:rsid w:val="0028342B"/>
    <w:rsid w:val="002869FE"/>
    <w:rsid w:val="002C28D6"/>
    <w:rsid w:val="002D73A4"/>
    <w:rsid w:val="002E1F62"/>
    <w:rsid w:val="002F1940"/>
    <w:rsid w:val="00375F60"/>
    <w:rsid w:val="00383545"/>
    <w:rsid w:val="00384B5E"/>
    <w:rsid w:val="003870B5"/>
    <w:rsid w:val="0039063F"/>
    <w:rsid w:val="003D6FC3"/>
    <w:rsid w:val="00416E31"/>
    <w:rsid w:val="00433500"/>
    <w:rsid w:val="00433F71"/>
    <w:rsid w:val="00440D43"/>
    <w:rsid w:val="00443DD1"/>
    <w:rsid w:val="00475197"/>
    <w:rsid w:val="004D030C"/>
    <w:rsid w:val="004E3939"/>
    <w:rsid w:val="004E5279"/>
    <w:rsid w:val="005E68A5"/>
    <w:rsid w:val="005F6430"/>
    <w:rsid w:val="006052AD"/>
    <w:rsid w:val="0062289F"/>
    <w:rsid w:val="006759A7"/>
    <w:rsid w:val="006B256E"/>
    <w:rsid w:val="006C55A1"/>
    <w:rsid w:val="0073000F"/>
    <w:rsid w:val="0073766B"/>
    <w:rsid w:val="0074679F"/>
    <w:rsid w:val="00761DEE"/>
    <w:rsid w:val="007F4F92"/>
    <w:rsid w:val="008159C8"/>
    <w:rsid w:val="008333BF"/>
    <w:rsid w:val="00890386"/>
    <w:rsid w:val="008D772F"/>
    <w:rsid w:val="008F21A5"/>
    <w:rsid w:val="00934B3B"/>
    <w:rsid w:val="009615C4"/>
    <w:rsid w:val="009934DC"/>
    <w:rsid w:val="0099764C"/>
    <w:rsid w:val="009D6F52"/>
    <w:rsid w:val="00A0452F"/>
    <w:rsid w:val="00A62CDD"/>
    <w:rsid w:val="00A70370"/>
    <w:rsid w:val="00A82122"/>
    <w:rsid w:val="00AA2030"/>
    <w:rsid w:val="00AA5F43"/>
    <w:rsid w:val="00AB6762"/>
    <w:rsid w:val="00AE1B3E"/>
    <w:rsid w:val="00B22E37"/>
    <w:rsid w:val="00B83284"/>
    <w:rsid w:val="00B90C0B"/>
    <w:rsid w:val="00B97703"/>
    <w:rsid w:val="00BA36B8"/>
    <w:rsid w:val="00C843C3"/>
    <w:rsid w:val="00CA2761"/>
    <w:rsid w:val="00CF6087"/>
    <w:rsid w:val="00D16ED9"/>
    <w:rsid w:val="00D17B69"/>
    <w:rsid w:val="00D564FC"/>
    <w:rsid w:val="00DF1F44"/>
    <w:rsid w:val="00E637CC"/>
    <w:rsid w:val="00EC30AD"/>
    <w:rsid w:val="00ED1458"/>
    <w:rsid w:val="00F45C05"/>
    <w:rsid w:val="00F667CF"/>
    <w:rsid w:val="00F803BE"/>
    <w:rsid w:val="00F81864"/>
    <w:rsid w:val="00FD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333BF"/>
    <w:rPr>
      <w:color w:val="FF0000"/>
    </w:rPr>
  </w:style>
  <w:style w:type="paragraph" w:customStyle="1" w:styleId="GSMABodyCopy">
    <w:name w:val="GSMA Body Copy"/>
    <w:basedOn w:val="Normal"/>
    <w:qFormat/>
    <w:rsid w:val="00E637CC"/>
    <w:pPr>
      <w:overflowPunct/>
      <w:autoSpaceDE/>
      <w:autoSpaceDN/>
      <w:adjustRightInd/>
      <w:spacing w:before="120" w:after="320" w:line="276" w:lineRule="auto"/>
      <w:textAlignment w:val="auto"/>
    </w:pPr>
    <w:rPr>
      <w:rFonts w:ascii="Arial" w:eastAsiaTheme="minorEastAsia" w:hAnsi="Arial" w:cs="Arial"/>
      <w:sz w:val="22"/>
      <w:szCs w:val="22"/>
      <w:lang w:val="en-US" w:eastAsia="ja-JP"/>
    </w:rPr>
  </w:style>
  <w:style w:type="paragraph" w:customStyle="1" w:styleId="NormalParagraph">
    <w:name w:val="Normal Paragraph"/>
    <w:link w:val="NormalParagraphZchn"/>
    <w:qFormat/>
    <w:rsid w:val="00E637CC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NormalParagraphZchn">
    <w:name w:val="Normal Paragraph Zchn"/>
    <w:basedOn w:val="DefaultParagraphFont"/>
    <w:link w:val="NormalParagraph"/>
    <w:rsid w:val="00E637CC"/>
    <w:rPr>
      <w:rFonts w:ascii="Arial" w:eastAsia="SimSun" w:hAnsi="Arial"/>
      <w:sz w:val="22"/>
      <w:szCs w:val="22"/>
    </w:rPr>
  </w:style>
  <w:style w:type="paragraph" w:styleId="ListParagraph">
    <w:name w:val="List Paragraph"/>
    <w:basedOn w:val="ListNumber"/>
    <w:uiPriority w:val="34"/>
    <w:qFormat/>
    <w:rsid w:val="00F81864"/>
    <w:pPr>
      <w:numPr>
        <w:numId w:val="6"/>
      </w:numPr>
      <w:tabs>
        <w:tab w:val="clear" w:pos="360"/>
        <w:tab w:val="left" w:pos="340"/>
      </w:tabs>
      <w:overflowPunct/>
      <w:autoSpaceDE/>
      <w:autoSpaceDN/>
      <w:adjustRightInd/>
      <w:spacing w:after="200" w:line="276" w:lineRule="auto"/>
      <w:ind w:left="680" w:hanging="340"/>
      <w:contextualSpacing/>
      <w:jc w:val="both"/>
      <w:textAlignment w:val="auto"/>
    </w:pPr>
    <w:rPr>
      <w:rFonts w:ascii="Arial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5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3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7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16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5AIRPNAIUNRU-931754773-1667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https://nokia.sharepoint.com/sites/c5g/security/_layouts/15/DocIdRedir.aspx?ID=5AIRPNAIUNRU-931754773-1667</Url>
      <Description>5AIRPNAIUNRU-931754773-1667</Description>
    </_dlc_DocIdUrl>
  </documentManagement>
</p:properties>
</file>

<file path=customXml/itemProps1.xml><?xml version="1.0" encoding="utf-8"?>
<ds:datastoreItem xmlns:ds="http://schemas.openxmlformats.org/officeDocument/2006/customXml" ds:itemID="{E3CF84DA-34DA-4632-B811-3CF3D9C62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3DECF-7F63-4396-B65F-92E9547916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E42CB8-9232-475C-ACFE-A447B1F708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60DAC1-3693-4BE4-933B-1314BEFA9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0F2A5E-3B90-413C-A073-4354691729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3</cp:revision>
  <cp:lastPrinted>2002-04-23T07:10:00Z</cp:lastPrinted>
  <dcterms:created xsi:type="dcterms:W3CDTF">2021-08-04T18:53:00Z</dcterms:created>
  <dcterms:modified xsi:type="dcterms:W3CDTF">2021-08-04T18:54:00Z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61cd4d22-a6c5-4af0-89fc-739463ac180c</vt:lpwstr>
  </property>
</Properties>
</file>